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8AA" w:rsidRPr="006378AA" w:rsidRDefault="006378AA" w:rsidP="006378AA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6378AA">
        <w:rPr>
          <w:color w:val="333333"/>
          <w:sz w:val="28"/>
          <w:szCs w:val="28"/>
        </w:rPr>
        <w:t>В 20</w:t>
      </w:r>
      <w:r w:rsidRPr="006378AA">
        <w:rPr>
          <w:color w:val="333333"/>
          <w:sz w:val="28"/>
          <w:szCs w:val="28"/>
        </w:rPr>
        <w:t xml:space="preserve">20 </w:t>
      </w:r>
      <w:r w:rsidRPr="006378AA">
        <w:rPr>
          <w:color w:val="333333"/>
          <w:sz w:val="28"/>
          <w:szCs w:val="28"/>
        </w:rPr>
        <w:t>году было проведено четыр</w:t>
      </w:r>
      <w:r>
        <w:rPr>
          <w:color w:val="333333"/>
          <w:sz w:val="28"/>
          <w:szCs w:val="28"/>
        </w:rPr>
        <w:t>е</w:t>
      </w:r>
      <w:r w:rsidRPr="006378AA">
        <w:rPr>
          <w:color w:val="333333"/>
          <w:sz w:val="28"/>
          <w:szCs w:val="28"/>
        </w:rPr>
        <w:t xml:space="preserve"> заседани</w:t>
      </w:r>
      <w:r>
        <w:rPr>
          <w:color w:val="333333"/>
          <w:sz w:val="28"/>
          <w:szCs w:val="28"/>
        </w:rPr>
        <w:t>я</w:t>
      </w:r>
      <w:r w:rsidRPr="006378AA">
        <w:rPr>
          <w:color w:val="333333"/>
          <w:sz w:val="28"/>
          <w:szCs w:val="28"/>
        </w:rPr>
        <w:t xml:space="preserve"> наблюдательного совета, на заседаниях присутствовали все члены наблюдательного совета. Наблюдательным советом были рассмотрены вопросы:</w:t>
      </w:r>
    </w:p>
    <w:p w:rsidR="006378AA" w:rsidRPr="006378AA" w:rsidRDefault="006378AA" w:rsidP="006378AA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8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Утверждение плана финансово-хозяйственной деятельности МАОУ «СОШ №40 с 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глубленным изучением отдельных предметов</w:t>
      </w:r>
      <w:r w:rsidRPr="006378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на 202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</w:t>
      </w:r>
      <w:r w:rsidRPr="006378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</w:t>
      </w:r>
    </w:p>
    <w:p w:rsidR="006378AA" w:rsidRDefault="006378AA" w:rsidP="006378A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Согласование годовой бухгалтерской отчетности за 2019г., отчетов о финансово-хозяйственной деятельности, об использовании имущества СОШ №40.</w:t>
      </w:r>
    </w:p>
    <w:p w:rsidR="006378AA" w:rsidRDefault="006378AA" w:rsidP="006378A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Передача в аренду помещения школы.</w:t>
      </w:r>
    </w:p>
    <w:p w:rsidR="006378AA" w:rsidRDefault="006378AA" w:rsidP="006378A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Согласование списания устаревшего и пришедшего в негодность особо ценного имущества школы.</w:t>
      </w:r>
    </w:p>
    <w:p w:rsidR="006378AA" w:rsidRDefault="006378AA" w:rsidP="006378A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Согласование бухгалтерской отчетности за 9 месяцев</w:t>
      </w:r>
      <w:bookmarkStart w:id="0" w:name="_GoBack"/>
      <w:bookmarkEnd w:id="0"/>
      <w:r>
        <w:rPr>
          <w:color w:val="333333"/>
          <w:sz w:val="28"/>
          <w:szCs w:val="28"/>
        </w:rPr>
        <w:t xml:space="preserve"> 2020г.</w:t>
      </w:r>
    </w:p>
    <w:p w:rsidR="006378AA" w:rsidRDefault="006378AA" w:rsidP="006378A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6378AA">
        <w:rPr>
          <w:color w:val="333333"/>
          <w:sz w:val="28"/>
          <w:szCs w:val="28"/>
        </w:rPr>
        <w:t>Утверждение плана финансово-хозяйственной деятельности МАОУ «СОШ №40 с углубленным изучением отдельных предметов» на 2021г</w:t>
      </w:r>
      <w:r>
        <w:rPr>
          <w:color w:val="333333"/>
          <w:sz w:val="28"/>
          <w:szCs w:val="28"/>
        </w:rPr>
        <w:t>.</w:t>
      </w:r>
    </w:p>
    <w:p w:rsidR="006378AA" w:rsidRDefault="006378AA" w:rsidP="006378AA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6378AA" w:rsidRDefault="006378AA" w:rsidP="006378AA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Работа наблюдательного совета признана удовлетворительной.</w:t>
      </w:r>
    </w:p>
    <w:p w:rsidR="00DB4A96" w:rsidRPr="006378AA" w:rsidRDefault="00DB4A96" w:rsidP="006378A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B4A96" w:rsidRPr="00637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15276"/>
    <w:multiLevelType w:val="multilevel"/>
    <w:tmpl w:val="9DB83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B9E"/>
    <w:rsid w:val="006378AA"/>
    <w:rsid w:val="00DB4A96"/>
    <w:rsid w:val="00F7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7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7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2021-11-19T13:24:00Z</dcterms:created>
  <dcterms:modified xsi:type="dcterms:W3CDTF">2021-11-19T13:34:00Z</dcterms:modified>
</cp:coreProperties>
</file>